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DD6552">
            <w:pPr>
              <w:jc w:val="right"/>
              <w:rPr>
                <w:rFonts w:cs="Calibri"/>
              </w:rPr>
            </w:pPr>
            <w:r>
              <w:rPr>
                <w:rFonts w:cs="Calibri"/>
                <w:noProof/>
                <w:lang w:val="en-US" w:eastAsia="zh-C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B07606">
            <w:pPr>
              <w:rPr>
                <w:rFonts w:cs="Calibri"/>
                <w:sz w:val="4"/>
              </w:rPr>
            </w:pPr>
          </w:p>
        </w:tc>
        <w:tc>
          <w:tcPr>
            <w:tcW w:w="2561" w:type="dxa"/>
            <w:tcBorders>
              <w:top w:val="nil"/>
              <w:left w:val="nil"/>
              <w:bottom w:val="single" w:sz="12" w:space="0" w:color="FF0000"/>
              <w:right w:val="nil"/>
            </w:tcBorders>
          </w:tcPr>
          <w:p w14:paraId="3511E3A9" w14:textId="77777777" w:rsidR="002859A7" w:rsidRDefault="00B07606">
            <w:pPr>
              <w:rPr>
                <w:rFonts w:cs="Calibri"/>
                <w:sz w:val="10"/>
              </w:rPr>
            </w:pPr>
          </w:p>
        </w:tc>
      </w:tr>
    </w:tbl>
    <w:p w14:paraId="5BC38BD1" w14:textId="77777777" w:rsidR="002859A7" w:rsidRDefault="00B07606">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CD768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B07606">
            <w:pPr>
              <w:rPr>
                <w:rFonts w:ascii="Tahoma" w:eastAsia="Cambria" w:hAnsi="Tahoma" w:cs="Tahoma"/>
                <w:sz w:val="16"/>
                <w:szCs w:val="16"/>
              </w:rPr>
            </w:pPr>
          </w:p>
        </w:tc>
        <w:tc>
          <w:tcPr>
            <w:tcW w:w="2394" w:type="pct"/>
            <w:shd w:val="clear" w:color="auto" w:fill="auto"/>
          </w:tcPr>
          <w:p w14:paraId="583F5DB0" w14:textId="77777777" w:rsidR="00CD7681" w:rsidRPr="00C73BB6" w:rsidRDefault="00B07606">
            <w:pPr>
              <w:rPr>
                <w:rFonts w:ascii="Tahoma" w:eastAsia="Cambria" w:hAnsi="Tahoma" w:cs="Tahoma"/>
                <w:sz w:val="16"/>
                <w:szCs w:val="16"/>
              </w:rPr>
            </w:pPr>
          </w:p>
        </w:tc>
        <w:tc>
          <w:tcPr>
            <w:tcW w:w="1235" w:type="pct"/>
            <w:shd w:val="clear" w:color="auto" w:fill="auto"/>
          </w:tcPr>
          <w:p w14:paraId="11FA0507" w14:textId="77777777" w:rsidR="00CD7681" w:rsidRPr="00C73BB6" w:rsidRDefault="00B07606">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738707ED" w:rsidR="002859A7" w:rsidRPr="00C73BB6" w:rsidRDefault="00307401" w:rsidP="00307401">
                <w:pPr>
                  <w:rPr>
                    <w:rFonts w:ascii="Tahoma" w:eastAsia="Cambria" w:hAnsi="Tahoma" w:cs="Tahoma"/>
                    <w:sz w:val="16"/>
                    <w:szCs w:val="16"/>
                  </w:rPr>
                </w:pPr>
                <w:r>
                  <w:rPr>
                    <w:rFonts w:ascii="Tahoma" w:eastAsia="Cambria" w:hAnsi="Tahoma" w:cs="Tahoma"/>
                    <w:sz w:val="16"/>
                    <w:szCs w:val="16"/>
                  </w:rPr>
                  <w:t>ICAI 2023</w:t>
                </w:r>
              </w:p>
            </w:tc>
          </w:sdtContent>
        </w:sdt>
        <w:tc>
          <w:tcPr>
            <w:tcW w:w="1235" w:type="pct"/>
            <w:shd w:val="clear" w:color="auto" w:fill="auto"/>
          </w:tcPr>
          <w:p w14:paraId="4F0393DB" w14:textId="77777777" w:rsidR="002859A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B07606">
            <w:pPr>
              <w:rPr>
                <w:rFonts w:ascii="Tahoma" w:eastAsia="Cambria" w:hAnsi="Tahoma" w:cs="Tahoma"/>
                <w:sz w:val="16"/>
                <w:szCs w:val="16"/>
              </w:rPr>
            </w:pPr>
          </w:p>
        </w:tc>
        <w:tc>
          <w:tcPr>
            <w:tcW w:w="2394" w:type="pct"/>
            <w:shd w:val="clear" w:color="auto" w:fill="auto"/>
          </w:tcPr>
          <w:p w14:paraId="088913DE" w14:textId="77777777" w:rsidR="002859A7" w:rsidRPr="00C73BB6" w:rsidRDefault="00B07606">
            <w:pPr>
              <w:rPr>
                <w:rFonts w:ascii="Tahoma" w:eastAsia="Cambria" w:hAnsi="Tahoma" w:cs="Tahoma"/>
                <w:sz w:val="16"/>
                <w:szCs w:val="16"/>
              </w:rPr>
            </w:pPr>
          </w:p>
        </w:tc>
        <w:tc>
          <w:tcPr>
            <w:tcW w:w="1235" w:type="pct"/>
            <w:shd w:val="clear" w:color="auto" w:fill="auto"/>
          </w:tcPr>
          <w:p w14:paraId="0DCBD8AF" w14:textId="77777777" w:rsidR="002859A7" w:rsidRPr="00C73BB6" w:rsidRDefault="00B07606">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2E42DEB9" w:rsidR="002859A7" w:rsidRPr="00C73BB6" w:rsidRDefault="001C0020" w:rsidP="001C0020">
                <w:pPr>
                  <w:rPr>
                    <w:rFonts w:ascii="Tahoma" w:eastAsia="Cambria" w:hAnsi="Tahoma" w:cs="Tahoma"/>
                    <w:sz w:val="16"/>
                    <w:szCs w:val="16"/>
                  </w:rPr>
                </w:pPr>
                <w:r w:rsidRPr="001C0020">
                  <w:rPr>
                    <w:rFonts w:ascii="Tahoma" w:eastAsia="Cambria" w:hAnsi="Tahoma" w:cs="Tahoma"/>
                    <w:sz w:val="16"/>
                    <w:szCs w:val="16"/>
                  </w:rPr>
                  <w:t>De-</w:t>
                </w:r>
                <w:proofErr w:type="spellStart"/>
                <w:r w:rsidRPr="001C0020">
                  <w:rPr>
                    <w:rFonts w:ascii="Tahoma" w:eastAsia="Cambria" w:hAnsi="Tahoma" w:cs="Tahoma"/>
                    <w:sz w:val="16"/>
                    <w:szCs w:val="16"/>
                  </w:rPr>
                  <w:t>Shuang</w:t>
                </w:r>
                <w:proofErr w:type="spellEnd"/>
                <w:r w:rsidRPr="001C0020">
                  <w:rPr>
                    <w:rFonts w:ascii="Tahoma" w:eastAsia="Cambria" w:hAnsi="Tahoma" w:cs="Tahoma"/>
                    <w:sz w:val="16"/>
                    <w:szCs w:val="16"/>
                  </w:rPr>
                  <w:t xml:space="preserve"> Huang</w:t>
                </w:r>
                <w:r w:rsidR="00307401">
                  <w:rPr>
                    <w:rFonts w:ascii="Tahoma" w:eastAsia="Cambria" w:hAnsi="Tahoma" w:cs="Tahoma"/>
                    <w:sz w:val="16"/>
                    <w:szCs w:val="16"/>
                  </w:rPr>
                  <w:t>,</w:t>
                </w:r>
                <w:r>
                  <w:rPr>
                    <w:rFonts w:ascii="Tahoma" w:eastAsia="Cambria" w:hAnsi="Tahoma" w:cs="Tahoma"/>
                    <w:sz w:val="16"/>
                    <w:szCs w:val="16"/>
                  </w:rPr>
                  <w:t xml:space="preserve"> </w:t>
                </w:r>
                <w:proofErr w:type="spellStart"/>
                <w:r w:rsidRPr="001C0020">
                  <w:rPr>
                    <w:rFonts w:ascii="Tahoma" w:eastAsia="Cambria" w:hAnsi="Tahoma" w:cs="Tahoma"/>
                    <w:sz w:val="16"/>
                    <w:szCs w:val="16"/>
                  </w:rPr>
                  <w:t>Prashan</w:t>
                </w:r>
                <w:proofErr w:type="spellEnd"/>
                <w:r w:rsidRPr="001C0020">
                  <w:rPr>
                    <w:rFonts w:ascii="Tahoma" w:eastAsia="Cambria" w:hAnsi="Tahoma" w:cs="Tahoma"/>
                    <w:sz w:val="16"/>
                    <w:szCs w:val="16"/>
                  </w:rPr>
                  <w:t xml:space="preserve"> </w:t>
                </w:r>
                <w:proofErr w:type="spellStart"/>
                <w:r w:rsidRPr="001C0020">
                  <w:rPr>
                    <w:rFonts w:ascii="Tahoma" w:eastAsia="Cambria" w:hAnsi="Tahoma" w:cs="Tahoma"/>
                    <w:sz w:val="16"/>
                    <w:szCs w:val="16"/>
                  </w:rPr>
                  <w:t>Premaratne</w:t>
                </w:r>
                <w:proofErr w:type="spellEnd"/>
                <w:r w:rsidRPr="001C0020">
                  <w:rPr>
                    <w:rFonts w:ascii="Tahoma" w:eastAsia="Cambria" w:hAnsi="Tahoma" w:cs="Tahoma"/>
                    <w:sz w:val="16"/>
                    <w:szCs w:val="16"/>
                  </w:rPr>
                  <w:t>, et.al</w:t>
                </w:r>
              </w:p>
            </w:tc>
            <w:bookmarkStart w:id="0" w:name="_GoBack" w:displacedByCustomXml="next"/>
            <w:bookmarkEnd w:id="0" w:displacedByCustomXml="next"/>
          </w:sdtContent>
        </w:sdt>
        <w:tc>
          <w:tcPr>
            <w:tcW w:w="1235" w:type="pct"/>
            <w:shd w:val="clear" w:color="auto" w:fill="auto"/>
          </w:tcPr>
          <w:p w14:paraId="2482FE17" w14:textId="77777777" w:rsidR="002859A7" w:rsidRPr="00C73BB6" w:rsidRDefault="00B07606">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B07606">
            <w:pPr>
              <w:rPr>
                <w:rFonts w:ascii="Tahoma" w:eastAsia="Cambria" w:hAnsi="Tahoma" w:cs="Tahoma"/>
                <w:sz w:val="16"/>
                <w:szCs w:val="16"/>
              </w:rPr>
            </w:pPr>
          </w:p>
        </w:tc>
        <w:tc>
          <w:tcPr>
            <w:tcW w:w="2394" w:type="pct"/>
            <w:shd w:val="clear" w:color="auto" w:fill="auto"/>
          </w:tcPr>
          <w:p w14:paraId="5E4043A4" w14:textId="77777777" w:rsidR="002859A7" w:rsidRPr="00C73BB6" w:rsidRDefault="00B07606">
            <w:pPr>
              <w:rPr>
                <w:rFonts w:ascii="Tahoma" w:eastAsia="Cambria" w:hAnsi="Tahoma" w:cs="Tahoma"/>
                <w:sz w:val="16"/>
                <w:szCs w:val="16"/>
              </w:rPr>
            </w:pPr>
          </w:p>
        </w:tc>
        <w:tc>
          <w:tcPr>
            <w:tcW w:w="1235" w:type="pct"/>
            <w:shd w:val="clear" w:color="auto" w:fill="auto"/>
          </w:tcPr>
          <w:p w14:paraId="626FE4EF" w14:textId="77777777" w:rsidR="002859A7" w:rsidRPr="00C73BB6" w:rsidRDefault="00B07606">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B07606">
            <w:pPr>
              <w:rPr>
                <w:rFonts w:ascii="Tahoma" w:eastAsia="Cambria" w:hAnsi="Tahoma" w:cs="Tahoma"/>
                <w:sz w:val="16"/>
                <w:szCs w:val="16"/>
              </w:rPr>
            </w:pPr>
          </w:p>
        </w:tc>
        <w:tc>
          <w:tcPr>
            <w:tcW w:w="2394" w:type="pct"/>
            <w:shd w:val="clear" w:color="auto" w:fill="auto"/>
          </w:tcPr>
          <w:p w14:paraId="0A6F2F0E" w14:textId="77777777" w:rsidR="002859A7" w:rsidRPr="0051447B" w:rsidRDefault="00B07606">
            <w:pPr>
              <w:rPr>
                <w:rFonts w:ascii="Tahoma" w:eastAsia="Cambria" w:hAnsi="Tahoma" w:cs="Tahoma"/>
                <w:sz w:val="16"/>
                <w:szCs w:val="16"/>
              </w:rPr>
            </w:pPr>
          </w:p>
        </w:tc>
        <w:tc>
          <w:tcPr>
            <w:tcW w:w="1235" w:type="pct"/>
            <w:shd w:val="clear" w:color="auto" w:fill="auto"/>
          </w:tcPr>
          <w:p w14:paraId="666CD4C5" w14:textId="77777777" w:rsidR="002859A7" w:rsidRPr="00C73BB6" w:rsidRDefault="00B07606">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B07606"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B07606"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B07606"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B07606"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B07606"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B07606"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B07606"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B07606"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B07606"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B07606"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B07606"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B07606"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B07606">
            <w:pPr>
              <w:rPr>
                <w:rFonts w:ascii="Tahoma" w:hAnsi="Tahoma" w:cs="Tahoma"/>
                <w:color w:val="FF4500"/>
                <w:sz w:val="16"/>
                <w:szCs w:val="16"/>
              </w:rPr>
            </w:pPr>
          </w:p>
        </w:tc>
        <w:tc>
          <w:tcPr>
            <w:tcW w:w="2394" w:type="pct"/>
            <w:shd w:val="clear" w:color="auto" w:fill="auto"/>
          </w:tcPr>
          <w:p w14:paraId="35FC87BC" w14:textId="77777777" w:rsidR="00BA0480" w:rsidRPr="00C73BB6" w:rsidRDefault="00B07606">
            <w:pPr>
              <w:rPr>
                <w:rFonts w:ascii="Tahoma" w:hAnsi="Tahoma" w:cs="Tahoma"/>
                <w:sz w:val="16"/>
                <w:szCs w:val="16"/>
              </w:rPr>
            </w:pPr>
          </w:p>
        </w:tc>
        <w:tc>
          <w:tcPr>
            <w:tcW w:w="1235" w:type="pct"/>
            <w:shd w:val="clear" w:color="auto" w:fill="auto"/>
            <w:vAlign w:val="center"/>
          </w:tcPr>
          <w:p w14:paraId="33F001C7" w14:textId="77777777" w:rsidR="00BA0480" w:rsidRPr="00C73BB6" w:rsidRDefault="00B07606">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BA0480" w:rsidRPr="00C73BB6" w:rsidRDefault="00B07606" w:rsidP="00BA0480">
            <w:pPr>
              <w:pStyle w:val="ae"/>
              <w:spacing w:before="0" w:beforeAutospacing="0" w:after="0" w:afterAutospacing="0"/>
              <w:rPr>
                <w:rFonts w:ascii="Tahoma" w:hAnsi="Tahoma" w:cs="Tahoma"/>
                <w:sz w:val="16"/>
                <w:szCs w:val="16"/>
              </w:rPr>
            </w:pPr>
            <w:hyperlink r:id="rId10" w:history="1">
              <w:r w:rsidR="00DD6552" w:rsidRPr="00595E41">
                <w:rPr>
                  <w:rStyle w:val="af3"/>
                  <w:rFonts w:ascii="Tahoma" w:hAnsi="Tahoma" w:cs="Tahoma"/>
                  <w:sz w:val="16"/>
                  <w:szCs w:val="16"/>
                </w:rPr>
                <w:t>https://resource-cms.springernature.com/springer-cms/</w:t>
              </w:r>
              <w:r w:rsidR="00595E41" w:rsidRPr="00595E41">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B07606">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w:t>
      </w:r>
      <w:proofErr w:type="gramStart"/>
      <w:r w:rsidRPr="00C73BB6">
        <w:rPr>
          <w:rFonts w:ascii="Tahoma" w:eastAsia="Arial" w:hAnsi="Tahoma" w:cs="Tahoma"/>
          <w:bCs/>
          <w:sz w:val="20"/>
          <w:szCs w:val="20"/>
          <w:lang w:eastAsia="en-GB"/>
        </w:rPr>
        <w:t>are</w:t>
      </w:r>
      <w:proofErr w:type="gramEnd"/>
      <w:r w:rsidRPr="00C73BB6">
        <w:rPr>
          <w:rFonts w:ascii="Tahoma" w:eastAsia="Arial" w:hAnsi="Tahoma" w:cs="Tahoma"/>
          <w:bCs/>
          <w:sz w:val="20"/>
          <w:szCs w:val="20"/>
          <w:lang w:eastAsia="en-GB"/>
        </w:rPr>
        <w:t xml:space="preserve"> granted in relation to the Contribution as a whole or any part and with or in relation to any other works. </w:t>
      </w:r>
    </w:p>
    <w:p w14:paraId="216A8D08" w14:textId="58D1F7F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to</w:t>
      </w:r>
      <w:proofErr w:type="gramEnd"/>
      <w:r w:rsidRPr="00C73BB6">
        <w:rPr>
          <w:rFonts w:ascii="Tahoma" w:eastAsia="Arial" w:hAnsi="Tahoma" w:cs="Tahoma"/>
          <w:bCs/>
          <w:sz w:val="20"/>
          <w:szCs w:val="20"/>
          <w:lang w:eastAsia="en-GB"/>
        </w:rPr>
        <w:t xml:space="preserve">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proofErr w:type="gramStart"/>
      <w:r w:rsidRPr="00CE406A">
        <w:rPr>
          <w:rFonts w:ascii="Tahoma" w:eastAsia="Arial" w:hAnsi="Tahoma" w:cs="Tahoma"/>
          <w:bCs/>
          <w:sz w:val="20"/>
          <w:szCs w:val="20"/>
          <w:lang w:eastAsia="en-GB"/>
        </w:rPr>
        <w:t>to</w:t>
      </w:r>
      <w:proofErr w:type="gramEnd"/>
      <w:r w:rsidRPr="00CE406A">
        <w:rPr>
          <w:rFonts w:ascii="Tahoma" w:eastAsia="Arial" w:hAnsi="Tahoma" w:cs="Tahoma"/>
          <w:bCs/>
          <w:sz w:val="20"/>
          <w:szCs w:val="20"/>
          <w:lang w:eastAsia="en-GB"/>
        </w:rPr>
        <w:t xml:space="preserve">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B07606"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Pr>
          <w:rFonts w:ascii="Tahoma" w:eastAsia="Arial" w:hAnsi="Tahoma" w:cs="Tahoma"/>
          <w:bCs/>
          <w:sz w:val="20"/>
          <w:szCs w:val="20"/>
          <w:lang w:eastAsia="en-GB"/>
        </w:rPr>
        <w:t>t</w:t>
      </w:r>
      <w:r w:rsidRPr="00C73BB6">
        <w:rPr>
          <w:rFonts w:ascii="Tahoma" w:eastAsia="Arial" w:hAnsi="Tahoma" w:cs="Tahoma"/>
          <w:bCs/>
          <w:sz w:val="20"/>
          <w:szCs w:val="20"/>
          <w:lang w:eastAsia="en-GB"/>
        </w:rPr>
        <w: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w:t>
      </w:r>
      <w:proofErr w:type="gramStart"/>
      <w:r w:rsidRPr="00C73BB6">
        <w:rPr>
          <w:rFonts w:ascii="Tahoma" w:eastAsia="Arial" w:hAnsi="Tahoma" w:cs="Tahoma"/>
          <w:bCs/>
          <w:sz w:val="20"/>
          <w:szCs w:val="20"/>
          <w:lang w:eastAsia="en-GB"/>
        </w:rPr>
        <w:t>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val="en-US" w:eastAsia="zh-C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B07606">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DD6552">
            <w:pPr>
              <w:spacing w:before="120" w:after="120"/>
              <w:rPr>
                <w:sz w:val="12"/>
                <w:szCs w:val="18"/>
              </w:rPr>
            </w:pPr>
            <w:r>
              <w:rPr>
                <w:sz w:val="12"/>
                <w:szCs w:val="18"/>
              </w:rPr>
              <w:t>Signed for and on behalf of the Author</w:t>
            </w:r>
          </w:p>
          <w:p w14:paraId="12494AE9" w14:textId="77777777" w:rsidR="002859A7" w:rsidRDefault="00DD6552">
            <w:pPr>
              <w:tabs>
                <w:tab w:val="left" w:pos="724"/>
              </w:tabs>
              <w:spacing w:before="120" w:after="120"/>
              <w:ind w:left="-993"/>
              <w:rPr>
                <w:sz w:val="16"/>
                <w:szCs w:val="16"/>
              </w:rPr>
            </w:pPr>
            <w:r>
              <w:rPr>
                <w:sz w:val="16"/>
                <w:szCs w:val="16"/>
              </w:rPr>
              <w:t>[Ha</w:t>
            </w:r>
          </w:p>
          <w:p w14:paraId="20CB9840" w14:textId="77777777" w:rsidR="002859A7" w:rsidRDefault="00B07606">
            <w:pPr>
              <w:spacing w:before="120" w:after="120"/>
              <w:ind w:left="-993"/>
              <w:rPr>
                <w:sz w:val="16"/>
                <w:szCs w:val="16"/>
              </w:rPr>
            </w:pPr>
          </w:p>
        </w:tc>
        <w:tc>
          <w:tcPr>
            <w:tcW w:w="567" w:type="dxa"/>
          </w:tcPr>
          <w:p w14:paraId="3D9C8D4B" w14:textId="77777777" w:rsidR="002859A7" w:rsidRDefault="00B07606">
            <w:pPr>
              <w:spacing w:before="120" w:after="120"/>
              <w:rPr>
                <w:sz w:val="16"/>
                <w:szCs w:val="16"/>
              </w:rPr>
            </w:pPr>
          </w:p>
        </w:tc>
        <w:tc>
          <w:tcPr>
            <w:tcW w:w="3345" w:type="dxa"/>
            <w:tcBorders>
              <w:bottom w:val="single" w:sz="4" w:space="0" w:color="auto"/>
            </w:tcBorders>
          </w:tcPr>
          <w:p w14:paraId="39E53902" w14:textId="77777777" w:rsidR="002859A7" w:rsidRDefault="00DD6552">
            <w:pPr>
              <w:spacing w:before="120" w:after="120"/>
              <w:rPr>
                <w:sz w:val="12"/>
                <w:szCs w:val="12"/>
              </w:rPr>
            </w:pPr>
            <w:r>
              <w:rPr>
                <w:sz w:val="12"/>
                <w:szCs w:val="12"/>
              </w:rPr>
              <w:t>Print Name:</w:t>
            </w:r>
          </w:p>
        </w:tc>
        <w:tc>
          <w:tcPr>
            <w:tcW w:w="567" w:type="dxa"/>
          </w:tcPr>
          <w:p w14:paraId="29C8D580" w14:textId="77777777" w:rsidR="002859A7" w:rsidRDefault="00B07606">
            <w:pPr>
              <w:spacing w:before="120" w:after="120"/>
              <w:rPr>
                <w:sz w:val="16"/>
                <w:szCs w:val="16"/>
              </w:rPr>
            </w:pPr>
          </w:p>
        </w:tc>
        <w:tc>
          <w:tcPr>
            <w:tcW w:w="3345" w:type="dxa"/>
            <w:tcBorders>
              <w:bottom w:val="single" w:sz="4" w:space="0" w:color="auto"/>
            </w:tcBorders>
          </w:tcPr>
          <w:p w14:paraId="18B345D3" w14:textId="77777777" w:rsidR="002859A7"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B07606">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B0760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0298177B" w:rsidR="002859A7"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sidR="00F42D02" w:rsidRPr="00F42D02">
              <w:rPr>
                <w:sz w:val="14"/>
                <w:szCs w:val="18"/>
              </w:rPr>
              <w:t xml:space="preserve"> </w:t>
            </w:r>
            <w:r w:rsidR="005E1D08" w:rsidRPr="005E1D08">
              <w:rPr>
                <w:sz w:val="14"/>
                <w:szCs w:val="18"/>
              </w:rPr>
              <w:t xml:space="preserve">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B0760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B07606">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B0760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B0760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B07606">
      <w:pPr>
        <w:spacing w:after="0" w:line="240" w:lineRule="auto"/>
        <w:rPr>
          <w:rFonts w:ascii="Calibri" w:eastAsia="Arial" w:hAnsi="Calibri" w:cs="Calibri"/>
          <w:sz w:val="15"/>
          <w:szCs w:val="15"/>
          <w:lang w:eastAsia="en-GB"/>
        </w:rPr>
      </w:pPr>
    </w:p>
    <w:p w14:paraId="4046CB5E" w14:textId="77777777" w:rsidR="00DE3ECC" w:rsidRDefault="00B07606">
      <w:pPr>
        <w:spacing w:after="0" w:line="240" w:lineRule="auto"/>
        <w:rPr>
          <w:rFonts w:ascii="Calibri" w:eastAsia="Arial" w:hAnsi="Calibri" w:cs="Calibri"/>
          <w:sz w:val="15"/>
          <w:szCs w:val="15"/>
          <w:lang w:eastAsia="en-GB"/>
        </w:rPr>
      </w:pPr>
    </w:p>
    <w:p w14:paraId="29804D7E" w14:textId="3ACCD51C" w:rsidR="002859A7"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2859A7" w:rsidRPr="00E07945" w:rsidRDefault="00B07606"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40F02" w14:textId="77777777" w:rsidR="00B07606" w:rsidRDefault="00B07606">
      <w:pPr>
        <w:spacing w:after="0" w:line="240" w:lineRule="auto"/>
      </w:pPr>
      <w:r>
        <w:separator/>
      </w:r>
    </w:p>
  </w:endnote>
  <w:endnote w:type="continuationSeparator" w:id="0">
    <w:p w14:paraId="572F946A" w14:textId="77777777" w:rsidR="00B07606" w:rsidRDefault="00B0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32700645" w:rsidR="002859A7"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1C0020">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1C0020">
              <w:rPr>
                <w:bCs/>
                <w:noProof/>
                <w:sz w:val="12"/>
                <w:szCs w:val="16"/>
              </w:rPr>
              <w:t>5</w:t>
            </w:r>
            <w:r>
              <w:rPr>
                <w:bCs/>
                <w:sz w:val="12"/>
                <w:szCs w:val="16"/>
              </w:rPr>
              <w:fldChar w:fldCharType="end"/>
            </w:r>
          </w:p>
        </w:sdtContent>
      </w:sdt>
    </w:sdtContent>
  </w:sdt>
  <w:p w14:paraId="598379E3" w14:textId="77777777" w:rsidR="002859A7" w:rsidRDefault="00B076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26D1" w14:textId="77777777" w:rsidR="00B07606" w:rsidRDefault="00B07606">
      <w:pPr>
        <w:spacing w:after="0" w:line="240" w:lineRule="auto"/>
      </w:pPr>
      <w:r>
        <w:separator/>
      </w:r>
    </w:p>
  </w:footnote>
  <w:footnote w:type="continuationSeparator" w:id="0">
    <w:p w14:paraId="3949C2D8" w14:textId="77777777" w:rsidR="00B07606" w:rsidRDefault="00B07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96"/>
    <w:rsid w:val="000C641A"/>
    <w:rsid w:val="001C0020"/>
    <w:rsid w:val="002E1C61"/>
    <w:rsid w:val="00307401"/>
    <w:rsid w:val="003919B6"/>
    <w:rsid w:val="003C7C3B"/>
    <w:rsid w:val="004D1CEA"/>
    <w:rsid w:val="00595E41"/>
    <w:rsid w:val="005B243B"/>
    <w:rsid w:val="005E1D08"/>
    <w:rsid w:val="006D5FE1"/>
    <w:rsid w:val="00790B96"/>
    <w:rsid w:val="009D418F"/>
    <w:rsid w:val="00A77B5E"/>
    <w:rsid w:val="00B07606"/>
    <w:rsid w:val="00D61CB6"/>
    <w:rsid w:val="00DD6552"/>
    <w:rsid w:val="00E460C3"/>
    <w:rsid w:val="00F3178D"/>
    <w:rsid w:val="00F42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70362"/>
    <w:rsid w:val="003827B1"/>
    <w:rsid w:val="00415C77"/>
    <w:rsid w:val="0042401E"/>
    <w:rsid w:val="00481476"/>
    <w:rsid w:val="00575ED0"/>
    <w:rsid w:val="005B0921"/>
    <w:rsid w:val="005C3A81"/>
    <w:rsid w:val="006A6696"/>
    <w:rsid w:val="006C071E"/>
    <w:rsid w:val="00716D66"/>
    <w:rsid w:val="0075658D"/>
    <w:rsid w:val="008136D0"/>
    <w:rsid w:val="00823D58"/>
    <w:rsid w:val="00866E3F"/>
    <w:rsid w:val="008973D6"/>
    <w:rsid w:val="009C6527"/>
    <w:rsid w:val="009F7E10"/>
    <w:rsid w:val="00A1700F"/>
    <w:rsid w:val="00B1416F"/>
    <w:rsid w:val="00B231E4"/>
    <w:rsid w:val="00B77980"/>
    <w:rsid w:val="00C35570"/>
    <w:rsid w:val="00C453A4"/>
    <w:rsid w:val="00C533A8"/>
    <w:rsid w:val="00CE1E64"/>
    <w:rsid w:val="00DD744E"/>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心雨</cp:lastModifiedBy>
  <cp:revision>7</cp:revision>
  <dcterms:created xsi:type="dcterms:W3CDTF">2023-11-09T07:16:00Z</dcterms:created>
  <dcterms:modified xsi:type="dcterms:W3CDTF">2023-11-09T07:24:00Z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